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AF8D3" w14:textId="77777777" w:rsidR="002F7C1F" w:rsidRDefault="006411C0">
      <w:pPr>
        <w:pStyle w:val="Heading2"/>
      </w:pPr>
      <w:r>
        <w:t>Damian J. Rehorn</w:t>
      </w:r>
    </w:p>
    <w:p w14:paraId="7F088819" w14:textId="77777777" w:rsidR="002F7C1F" w:rsidRDefault="006411C0">
      <w:pPr>
        <w:pStyle w:val="Heading2"/>
      </w:pPr>
      <w:r>
        <w:t>Fairhope, Alabama</w:t>
      </w:r>
    </w:p>
    <w:p w14:paraId="055A11EF" w14:textId="77777777" w:rsidR="002F7C1F" w:rsidRDefault="006411C0">
      <w:pPr>
        <w:pStyle w:val="Heading2"/>
      </w:pPr>
      <w:r>
        <w:t>P234Training@gmail.com</w:t>
      </w:r>
    </w:p>
    <w:p w14:paraId="6B6EB232" w14:textId="77777777" w:rsidR="002F7C1F" w:rsidRDefault="006411C0">
      <w:pPr>
        <w:pStyle w:val="Heading2"/>
      </w:pPr>
      <w:r>
        <w:t>LinkedIn: DamianJr</w:t>
      </w:r>
    </w:p>
    <w:p w14:paraId="10B72719" w14:textId="77777777" w:rsidR="002F7C1F" w:rsidRDefault="006411C0">
      <w:pPr>
        <w:pStyle w:val="Heading2"/>
      </w:pPr>
      <w:r>
        <w:t>PROFESSIONAL SUMMARY</w:t>
      </w:r>
    </w:p>
    <w:p w14:paraId="5D63922B" w14:textId="77777777" w:rsidR="002F7C1F" w:rsidRDefault="006411C0">
      <w:r>
        <w:t>Experienced law enforcement leader, military veteran, and professional trainer with more than 20 years of combined policing, instructional development, and organizational leadership experience. Demonstrated expertise in field training program management, leadership development, active shooter response, de-escalation, drug-impaired driving enforcement, and workplace safety instruction. Proven record of developing high-quality training for police officers, government agencies, churches, and private-sector org</w:t>
      </w:r>
      <w:r>
        <w:t>anizations. Skilled communicator, curriculum designer, and instructor with extensive experience teaching at the local, state, and national level.</w:t>
      </w:r>
    </w:p>
    <w:p w14:paraId="4FEB5C47" w14:textId="77777777" w:rsidR="002F7C1F" w:rsidRDefault="006411C0">
      <w:pPr>
        <w:pStyle w:val="Heading2"/>
      </w:pPr>
      <w:r>
        <w:t>PROFESSIONAL EXPERIENCE</w:t>
      </w:r>
    </w:p>
    <w:p w14:paraId="133FF5C6" w14:textId="77777777" w:rsidR="002F7C1F" w:rsidRDefault="006411C0">
      <w:pPr>
        <w:pStyle w:val="Heading2"/>
      </w:pPr>
      <w:r>
        <w:t>Owner / Trainer – 234 Training LLC, Fairhope, AL (2024–Present)</w:t>
      </w:r>
    </w:p>
    <w:p w14:paraId="17C46893" w14:textId="77777777" w:rsidR="002F7C1F" w:rsidRDefault="006411C0">
      <w:r>
        <w:t>- Deliver professional training programs for public- and private-sector organizations.</w:t>
      </w:r>
    </w:p>
    <w:p w14:paraId="64EC995B" w14:textId="77777777" w:rsidR="002F7C1F" w:rsidRDefault="006411C0">
      <w:r>
        <w:t>- Develop customized training curricula and safety plans.</w:t>
      </w:r>
    </w:p>
    <w:p w14:paraId="63C41C9C" w14:textId="77777777" w:rsidR="002F7C1F" w:rsidRDefault="006411C0">
      <w:r>
        <w:t>- Lead instructor for church security, active shooter, WVPP, and behavioral threat awareness.</w:t>
      </w:r>
    </w:p>
    <w:p w14:paraId="758A83BB" w14:textId="77777777" w:rsidR="002F7C1F" w:rsidRDefault="006411C0">
      <w:pPr>
        <w:pStyle w:val="Heading2"/>
      </w:pPr>
      <w:r>
        <w:t>Trainer – Command Presence Training LLC (2024–Present)</w:t>
      </w:r>
    </w:p>
    <w:p w14:paraId="5DEC8ED3" w14:textId="77777777" w:rsidR="002F7C1F" w:rsidRDefault="006411C0">
      <w:r>
        <w:t>- Provide nationally recognized de-escalation and communication training.</w:t>
      </w:r>
    </w:p>
    <w:p w14:paraId="57301216" w14:textId="77777777" w:rsidR="002F7C1F" w:rsidRDefault="006411C0">
      <w:r>
        <w:t>- Teach 'Strategies for Best Possible Outcomes' and related courses.</w:t>
      </w:r>
    </w:p>
    <w:p w14:paraId="6A32C33C" w14:textId="77777777" w:rsidR="002F7C1F" w:rsidRDefault="006411C0">
      <w:pPr>
        <w:pStyle w:val="Heading2"/>
      </w:pPr>
      <w:r>
        <w:t>Sergeant / Training Coordinator – Fairhope Police Department (2022–Present)</w:t>
      </w:r>
    </w:p>
    <w:p w14:paraId="3878CE8E" w14:textId="77777777" w:rsidR="002F7C1F" w:rsidRDefault="006411C0">
      <w:r>
        <w:t>- Manage departmental training programs and instructor development.</w:t>
      </w:r>
    </w:p>
    <w:p w14:paraId="0D98FDCC" w14:textId="77777777" w:rsidR="002F7C1F" w:rsidRDefault="006411C0">
      <w:r>
        <w:t>- Coordinate leadership development and curriculum scheduling.</w:t>
      </w:r>
    </w:p>
    <w:p w14:paraId="414D3747" w14:textId="77777777" w:rsidR="002F7C1F" w:rsidRDefault="006411C0">
      <w:r>
        <w:t>- FTO Program Manager for more than 10 years.</w:t>
      </w:r>
    </w:p>
    <w:p w14:paraId="4A4E7329" w14:textId="77777777" w:rsidR="002F7C1F" w:rsidRDefault="006411C0">
      <w:pPr>
        <w:pStyle w:val="Heading2"/>
      </w:pPr>
      <w:r>
        <w:t>Patrol Corporal – Fairhope Police Department (2019–2022)</w:t>
      </w:r>
    </w:p>
    <w:p w14:paraId="3EA4D9F7" w14:textId="77777777" w:rsidR="002F7C1F" w:rsidRDefault="006411C0">
      <w:r>
        <w:t>- Supervised patrol operations and personnel.</w:t>
      </w:r>
    </w:p>
    <w:p w14:paraId="554AAC0D" w14:textId="77777777" w:rsidR="002F7C1F" w:rsidRDefault="006411C0">
      <w:r>
        <w:t>- Delivered in‑service training in DUI enforcement and officer safety.</w:t>
      </w:r>
    </w:p>
    <w:p w14:paraId="2CB747F7" w14:textId="77777777" w:rsidR="002F7C1F" w:rsidRDefault="006411C0">
      <w:pPr>
        <w:pStyle w:val="Heading2"/>
      </w:pPr>
      <w:r>
        <w:lastRenderedPageBreak/>
        <w:t>Patrol Officer – Fairhope Police Department (2011–2019)</w:t>
      </w:r>
    </w:p>
    <w:p w14:paraId="0E508F06" w14:textId="77777777" w:rsidR="002F7C1F" w:rsidRDefault="006411C0">
      <w:r>
        <w:t>- Conducted investigations, traffic enforcement, and community policing.</w:t>
      </w:r>
    </w:p>
    <w:p w14:paraId="438B86D0" w14:textId="77777777" w:rsidR="002F7C1F" w:rsidRDefault="006411C0">
      <w:r>
        <w:t>- Served as FTO and member of specialized enforcement teams.</w:t>
      </w:r>
    </w:p>
    <w:p w14:paraId="5ABFA4CA" w14:textId="77777777" w:rsidR="002F7C1F" w:rsidRDefault="006411C0">
      <w:pPr>
        <w:pStyle w:val="Heading2"/>
      </w:pPr>
      <w:r>
        <w:t>U.S. Army Military Police – Staff Sergeant (2003–2011)</w:t>
      </w:r>
    </w:p>
    <w:p w14:paraId="0521C150" w14:textId="77777777" w:rsidR="002F7C1F" w:rsidRDefault="006411C0">
      <w:r>
        <w:t>- Supervised MP operations, force protection, and security missions.</w:t>
      </w:r>
    </w:p>
    <w:p w14:paraId="7B01CB10" w14:textId="77777777" w:rsidR="002F7C1F" w:rsidRDefault="006411C0">
      <w:r>
        <w:t>- Trained soldiers in law enforcement and operational readiness.</w:t>
      </w:r>
    </w:p>
    <w:p w14:paraId="0ED81D13" w14:textId="77777777" w:rsidR="002F7C1F" w:rsidRDefault="006411C0">
      <w:pPr>
        <w:pStyle w:val="Heading2"/>
      </w:pPr>
      <w:r>
        <w:t>EDUCATION &amp; LEADERSHIP DEVELOPMENT</w:t>
      </w:r>
    </w:p>
    <w:p w14:paraId="13E029E9" w14:textId="77777777" w:rsidR="002F7C1F" w:rsidRDefault="006411C0">
      <w:pPr>
        <w:pStyle w:val="Heading2"/>
      </w:pPr>
      <w:r>
        <w:t>Graduate, National Command and Staff Leadership College</w:t>
      </w:r>
    </w:p>
    <w:p w14:paraId="19B4987A" w14:textId="77777777" w:rsidR="002F7C1F" w:rsidRDefault="006411C0">
      <w:r>
        <w:t>Session No. 28</w:t>
      </w:r>
    </w:p>
    <w:p w14:paraId="404A4913" w14:textId="77777777" w:rsidR="002F7C1F" w:rsidRDefault="006411C0">
      <w:pPr>
        <w:pStyle w:val="Heading2"/>
      </w:pPr>
      <w:r>
        <w:t>Southeastern Law Enforcement Executive Development Seminar (SLEDS)</w:t>
      </w:r>
    </w:p>
    <w:p w14:paraId="7CE2460D" w14:textId="77777777" w:rsidR="002F7C1F" w:rsidRDefault="006411C0">
      <w:r>
        <w:t>2023 – Auburn, Alabama</w:t>
      </w:r>
    </w:p>
    <w:p w14:paraId="0FA64CFF" w14:textId="77777777" w:rsidR="002F7C1F" w:rsidRDefault="006411C0">
      <w:pPr>
        <w:pStyle w:val="Heading2"/>
      </w:pPr>
      <w:r>
        <w:t>FBI-LEEDA Trilogy</w:t>
      </w:r>
    </w:p>
    <w:p w14:paraId="79E4983E" w14:textId="77777777" w:rsidR="002F7C1F" w:rsidRDefault="006411C0">
      <w:r>
        <w:t>Supervisor Leadership Institute (2023)</w:t>
      </w:r>
    </w:p>
    <w:p w14:paraId="51B178E9" w14:textId="77777777" w:rsidR="002F7C1F" w:rsidRDefault="006411C0">
      <w:r>
        <w:t>Command Leadership Institute (2023)</w:t>
      </w:r>
    </w:p>
    <w:p w14:paraId="20785C30" w14:textId="77777777" w:rsidR="002F7C1F" w:rsidRDefault="006411C0">
      <w:r>
        <w:t>Executive Leadership Institute (2023)</w:t>
      </w:r>
    </w:p>
    <w:p w14:paraId="4475533C" w14:textId="77777777" w:rsidR="002F7C1F" w:rsidRDefault="006411C0">
      <w:pPr>
        <w:pStyle w:val="Heading2"/>
      </w:pPr>
      <w:r>
        <w:t>SPECIALIZED LAW ENFORCEMENT TRAINING</w:t>
      </w:r>
    </w:p>
    <w:p w14:paraId="64070EAB" w14:textId="77777777" w:rsidR="002F7C1F" w:rsidRDefault="006411C0">
      <w:r>
        <w:t>(Abbreviated list)</w:t>
      </w:r>
    </w:p>
    <w:p w14:paraId="7DCAA935" w14:textId="77777777" w:rsidR="002F7C1F" w:rsidRDefault="006411C0">
      <w:pPr>
        <w:pStyle w:val="Heading2"/>
      </w:pPr>
      <w:r>
        <w:t>Use of Force Instructor Development Program – FLETC</w:t>
      </w:r>
    </w:p>
    <w:p w14:paraId="62CA5674" w14:textId="77777777" w:rsidR="002F7C1F" w:rsidRDefault="006411C0">
      <w:r>
        <w:t>2023 – Glynco, GA</w:t>
      </w:r>
    </w:p>
    <w:p w14:paraId="07639841" w14:textId="77777777" w:rsidR="002F7C1F" w:rsidRDefault="006411C0">
      <w:pPr>
        <w:pStyle w:val="Heading2"/>
      </w:pPr>
      <w:r>
        <w:t>DRE Instructor Course – NHTSA/IACP</w:t>
      </w:r>
    </w:p>
    <w:p w14:paraId="12D4AF9C" w14:textId="77777777" w:rsidR="002F7C1F" w:rsidRDefault="006411C0">
      <w:r>
        <w:t>2019 – Orange Beach, AL</w:t>
      </w:r>
    </w:p>
    <w:p w14:paraId="0461BDC8" w14:textId="7B7DE702" w:rsidR="002F7C1F" w:rsidRDefault="006411C0">
      <w:pPr>
        <w:pStyle w:val="Heading2"/>
      </w:pPr>
      <w:r>
        <w:t xml:space="preserve">Law Enforcement </w:t>
      </w:r>
      <w:r>
        <w:t>Instructor Development Course – ICJE/APOSTC</w:t>
      </w:r>
    </w:p>
    <w:p w14:paraId="34BA476C" w14:textId="77777777" w:rsidR="002F7C1F" w:rsidRDefault="006411C0">
      <w:r>
        <w:t>2019 – Stapleton, AL</w:t>
      </w:r>
    </w:p>
    <w:p w14:paraId="6952C2B0" w14:textId="77777777" w:rsidR="002F7C1F" w:rsidRDefault="006411C0">
      <w:pPr>
        <w:pStyle w:val="Heading2"/>
      </w:pPr>
      <w:r>
        <w:t>SFST Instructor Course – ALEA</w:t>
      </w:r>
    </w:p>
    <w:p w14:paraId="2703CC94" w14:textId="77777777" w:rsidR="002F7C1F" w:rsidRDefault="006411C0">
      <w:r>
        <w:t>2017 – Anniston, AL</w:t>
      </w:r>
    </w:p>
    <w:p w14:paraId="57CC2028" w14:textId="77777777" w:rsidR="002F7C1F" w:rsidRDefault="006411C0">
      <w:pPr>
        <w:pStyle w:val="Heading2"/>
      </w:pPr>
      <w:r>
        <w:t>DRE School – NHTSA/IACP</w:t>
      </w:r>
    </w:p>
    <w:p w14:paraId="4CFA88EE" w14:textId="77777777" w:rsidR="002F7C1F" w:rsidRDefault="006411C0">
      <w:r>
        <w:t>2016 – Selma, AL</w:t>
      </w:r>
    </w:p>
    <w:p w14:paraId="084A0A45" w14:textId="77777777" w:rsidR="002F7C1F" w:rsidRDefault="006411C0">
      <w:pPr>
        <w:pStyle w:val="Heading2"/>
      </w:pPr>
      <w:r>
        <w:t>Field Training Officer Course – Baldwin County SO</w:t>
      </w:r>
    </w:p>
    <w:p w14:paraId="1B78B9CF" w14:textId="77777777" w:rsidR="002F7C1F" w:rsidRDefault="006411C0">
      <w:r>
        <w:t>2013 – Stapleton, AL</w:t>
      </w:r>
    </w:p>
    <w:p w14:paraId="017CEB48" w14:textId="77777777" w:rsidR="002F7C1F" w:rsidRDefault="006411C0">
      <w:pPr>
        <w:pStyle w:val="Heading2"/>
      </w:pPr>
      <w:r>
        <w:t>INSTRUCTOR CERTIFICATIONS &amp; PROFESSIONAL CREDENTIALS</w:t>
      </w:r>
    </w:p>
    <w:p w14:paraId="305ADBA9" w14:textId="77777777" w:rsidR="002F7C1F" w:rsidRDefault="006411C0">
      <w:pPr>
        <w:pStyle w:val="Heading2"/>
      </w:pPr>
      <w:r>
        <w:t>Force Science Institute</w:t>
      </w:r>
    </w:p>
    <w:p w14:paraId="28A9A635" w14:textId="77777777" w:rsidR="002F7C1F" w:rsidRDefault="006411C0">
      <w:r>
        <w:t>- Certified Use of Force Analyst</w:t>
      </w:r>
    </w:p>
    <w:p w14:paraId="0F5A0CFF" w14:textId="77777777" w:rsidR="002F7C1F" w:rsidRDefault="006411C0">
      <w:r>
        <w:t>- Realistic De-Escalation Instructor</w:t>
      </w:r>
    </w:p>
    <w:p w14:paraId="0CB14448" w14:textId="77777777" w:rsidR="002F7C1F" w:rsidRDefault="006411C0">
      <w:pPr>
        <w:pStyle w:val="Heading2"/>
      </w:pPr>
      <w:r>
        <w:t>Additional Instructor Credentials</w:t>
      </w:r>
    </w:p>
    <w:p w14:paraId="63E3CE25" w14:textId="072A3ABC" w:rsidR="002F7C1F" w:rsidRDefault="006411C0">
      <w:r>
        <w:t>- A.L.I.V.E. Active Shooter Training Instructor</w:t>
      </w:r>
    </w:p>
    <w:p w14:paraId="5C0B6CF6" w14:textId="23D0CF2E" w:rsidR="002F7C1F" w:rsidRDefault="006411C0">
      <w:r>
        <w:t>- USCCA Concealed Carry and Home Defense Instructor</w:t>
      </w:r>
    </w:p>
    <w:p w14:paraId="3D5FEFE9" w14:textId="77777777" w:rsidR="002F7C1F" w:rsidRDefault="006411C0">
      <w:pPr>
        <w:pStyle w:val="Heading2"/>
      </w:pPr>
      <w:r>
        <w:t>AREAS OF EXPERTISE</w:t>
      </w:r>
    </w:p>
    <w:p w14:paraId="24838F9E" w14:textId="77777777" w:rsidR="002F7C1F" w:rsidRDefault="006411C0">
      <w:r>
        <w:t>- Law Enforcement Training &amp; Instruction</w:t>
      </w:r>
    </w:p>
    <w:p w14:paraId="66296F4C" w14:textId="77777777" w:rsidR="002F7C1F" w:rsidRDefault="006411C0">
      <w:r>
        <w:t>- Leadership Development</w:t>
      </w:r>
    </w:p>
    <w:p w14:paraId="5E9F9AB6" w14:textId="77777777" w:rsidR="002F7C1F" w:rsidRDefault="006411C0">
      <w:r>
        <w:t>- Field Training Management</w:t>
      </w:r>
    </w:p>
    <w:p w14:paraId="2BFF2BBC" w14:textId="77777777" w:rsidR="002F7C1F" w:rsidRDefault="006411C0">
      <w:r>
        <w:t>- Active Shooter Preparedness</w:t>
      </w:r>
    </w:p>
    <w:p w14:paraId="773D892F" w14:textId="77777777" w:rsidR="002F7C1F" w:rsidRDefault="006411C0">
      <w:r>
        <w:t>- Workplace Violence Prevention</w:t>
      </w:r>
    </w:p>
    <w:p w14:paraId="0EC4D1A1" w14:textId="77777777" w:rsidR="002F7C1F" w:rsidRDefault="006411C0">
      <w:r>
        <w:t>- Church Safety &amp; Security</w:t>
      </w:r>
    </w:p>
    <w:p w14:paraId="2FAAC337" w14:textId="77777777" w:rsidR="002F7C1F" w:rsidRDefault="006411C0">
      <w:r>
        <w:t>- Threat Assessment &amp; Behavioral Indicators</w:t>
      </w:r>
    </w:p>
    <w:p w14:paraId="450FD186" w14:textId="77777777" w:rsidR="002F7C1F" w:rsidRDefault="006411C0">
      <w:r>
        <w:t>- De-escalation &amp; Communication</w:t>
      </w:r>
    </w:p>
    <w:p w14:paraId="0AE5D288" w14:textId="77777777" w:rsidR="002F7C1F" w:rsidRDefault="006411C0">
      <w:r>
        <w:t>- Drug-Impaired Driving Enforcement</w:t>
      </w:r>
    </w:p>
    <w:p w14:paraId="2DCA5E82" w14:textId="77777777" w:rsidR="002F7C1F" w:rsidRDefault="006411C0">
      <w:r>
        <w:lastRenderedPageBreak/>
        <w:t>- Use of Force Analysis and Training</w:t>
      </w:r>
    </w:p>
    <w:sectPr w:rsidR="002F7C1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3284408">
    <w:abstractNumId w:val="8"/>
  </w:num>
  <w:num w:numId="2" w16cid:durableId="1318920116">
    <w:abstractNumId w:val="6"/>
  </w:num>
  <w:num w:numId="3" w16cid:durableId="1519350107">
    <w:abstractNumId w:val="5"/>
  </w:num>
  <w:num w:numId="4" w16cid:durableId="2011445449">
    <w:abstractNumId w:val="4"/>
  </w:num>
  <w:num w:numId="5" w16cid:durableId="1302149894">
    <w:abstractNumId w:val="7"/>
  </w:num>
  <w:num w:numId="6" w16cid:durableId="1759447085">
    <w:abstractNumId w:val="3"/>
  </w:num>
  <w:num w:numId="7" w16cid:durableId="1655059854">
    <w:abstractNumId w:val="2"/>
  </w:num>
  <w:num w:numId="8" w16cid:durableId="1814985705">
    <w:abstractNumId w:val="1"/>
  </w:num>
  <w:num w:numId="9" w16cid:durableId="1016007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7C1F"/>
    <w:rsid w:val="00326F90"/>
    <w:rsid w:val="006411C0"/>
    <w:rsid w:val="00A434D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B02B8C"/>
  <w14:defaultImageDpi w14:val="300"/>
  <w15:docId w15:val="{8C3F5E35-8FC7-4292-AB22-59ABD30D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Damian Rehorn</cp:lastModifiedBy>
  <cp:revision>2</cp:revision>
  <dcterms:created xsi:type="dcterms:W3CDTF">2025-11-18T16:27:00Z</dcterms:created>
  <dcterms:modified xsi:type="dcterms:W3CDTF">2025-11-18T16:27:00Z</dcterms:modified>
  <cp:category/>
</cp:coreProperties>
</file>